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61.417322834645" w:right="338.7401574803164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3529533" cy="798949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29533" cy="7989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61.417322834645" w:right="338.7401574803164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spacing w:line="240" w:lineRule="auto"/>
        <w:ind w:left="6661.417322834645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dell' I. C.  “G. Marconi - N. Garzilli”</w:t>
      </w:r>
    </w:p>
    <w:p w:rsidR="00000000" w:rsidDel="00000000" w:rsidP="00000000" w:rsidRDefault="00000000" w:rsidRPr="00000000" w14:paraId="00000004">
      <w:pPr>
        <w:spacing w:line="240" w:lineRule="auto"/>
        <w:ind w:left="6661.417322834645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Palermo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404.52003479003906" w:righ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404.52003479003906" w:righ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AUTORIZZAZIONE USCITA AUTONOMA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404.52003479003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.600341796875" w:line="345.46234130859375" w:lineRule="auto"/>
        <w:ind w:left="434.7200012207031" w:right="233.341064453125" w:hanging="3.19999694824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…………………….……………………… nato/a il ………………..a ……………………….. e residente in  ………………………...…….. via/ piazza…………………...………………...C.F. …………………………………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714599609375" w:line="344.8620128631592" w:lineRule="auto"/>
        <w:ind w:left="434.7200012207031" w:right="287.74169921875" w:hanging="18.199996948242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…………………….……………………… nato/a il ………………..a ……………………….. e residente in ………………………...…….. via/ piazza…………………...………………...C.F. …………………………….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014892578125" w:line="240" w:lineRule="auto"/>
        <w:ind w:left="0" w:right="4590.9411621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0"/>
          <w:szCs w:val="20"/>
          <w:u w:val="none"/>
          <w:shd w:fill="auto" w:val="clear"/>
          <w:vertAlign w:val="baseline"/>
          <w:rtl w:val="0"/>
        </w:rPr>
        <w:t xml:space="preserve">GENITORI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.19970703125" w:line="489.80403900146484" w:lineRule="auto"/>
        <w:ind w:left="401.7200469970703" w:right="28.14208984375" w:hanging="8.6000061035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dell’alunno/a……………………………………………. nato/a ……………………………….il ……………………….. residente in ………………………………...via/piazza ............................................................frequentante la classe ………………………. della scuola…………………………………….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5997314453125" w:line="240" w:lineRule="auto"/>
        <w:ind w:left="0" w:right="4466.54113769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5f91"/>
          <w:sz w:val="20"/>
          <w:szCs w:val="20"/>
          <w:u w:val="none"/>
          <w:shd w:fill="auto" w:val="clear"/>
          <w:vertAlign w:val="baseline"/>
          <w:rtl w:val="0"/>
        </w:rPr>
        <w:t xml:space="preserve">PREMESSO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704.32006835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intendono avvalersi della facoltà prevista dall’art. 19 bis della legge 4/12/2017, n. 172,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2885.721435546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AUTORIZZANO L’ISTITUZIONE SCOLASTICA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940185546875" w:line="233.23998928070068" w:lineRule="auto"/>
        <w:ind w:right="49.500732421875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 consentire l’uscita autonoma da scuola del proprio figlio al termine delle lezioni ordinarie e di altre attività extrascolastiche, anche in orario pomeridiano, nonché in caso di sciopero del personale scolastico.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.6097412109375" w:line="240" w:lineRule="auto"/>
        <w:ind w:left="0" w:right="3811.10107421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DICHIARANO INOLTRE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25.19685039370086" w:right="54.18212890625" w:hanging="28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a conoscenza delle disposizioni organizzative messe in atto dall’istituzione scolastica, di condividerle e di accettare i criteri previsti per la vigilanza effettiva sui minori;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25.19685039370086" w:right="43.760986328125" w:hanging="28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consapevoli che al termine delle lezioni e al di fuori dell’orario scolastico la vigilanza del minore autorizzato ricade per intero sulla famiglia esercente la patria potestà;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25.19685039370086" w:right="749.3408203125" w:hanging="28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che il minore conosce il tragitto casa – scuola e lo ha già percorso autonomamente, senza accompagnatori;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25.19685039370086" w:right="749.3408203125" w:hanging="28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che il minore è stato adeguatamente istruito sia sul tragitto sia sulle cautele da seguire durante il rientro a casa;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25.19685039370086" w:right="749.3408203125" w:hanging="285"/>
        <w:jc w:val="left"/>
        <w:rPr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che il minore si sposta autonomamente nel contesto urbano senza mai essere incorso </w:t>
      </w:r>
      <w:r w:rsidDel="00000000" w:rsidR="00000000" w:rsidRPr="00000000">
        <w:rPr>
          <w:sz w:val="18"/>
          <w:szCs w:val="18"/>
          <w:rtl w:val="0"/>
        </w:rPr>
        <w:t xml:space="preserve">in incidenti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o problemi;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25.19685039370086" w:right="749.3408203125" w:hanging="28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che il minore ha manifestato maturità psicologica, autonomia e capacità di evitare situazione di pericolo;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425.19685039370086" w:right="749.3408203125" w:hanging="285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che il percorso scuola – casa non presenta rischi specifici particolari.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389099121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 presente autorizzazione è valida sino alla conclusione del corrente ciclo di studi ovvero fino al termine dell’anno scolastico.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53985595703125" w:line="240" w:lineRule="auto"/>
        <w:ind w:left="285.180053710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……………………………………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480" w:lineRule="auto"/>
        <w:ind w:left="5102.362204724409" w:right="54.282226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 di entrambi i genitori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480" w:lineRule="auto"/>
        <w:ind w:left="5102.362204724409" w:right="169.54101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before="60" w:line="480" w:lineRule="auto"/>
        <w:ind w:left="5102.362204724409" w:right="169.54101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.93988037109375" w:line="229.72289085388184" w:lineRule="auto"/>
        <w:ind w:left="387.760009765625" w:right="0" w:firstLine="10.620040893554688"/>
        <w:jc w:val="both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 sottoscritto, consapevole delle conseguenze amministrative e penali per chi rilasci dichiarazioni non corrispondenti a  verità, ai sensi del DPR 445/2000, dichiara di aver effettuato la scelta/richiesta in osservanza delle disposizioni sulla  responsabilità genitoriale di cui gli artt. 316,337 ter e 337 quater del codice civile, che richiedono il consenso di entrambi i  genitori.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.64785766601562" w:line="240" w:lineRule="auto"/>
        <w:ind w:left="0" w:right="49.3615722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 del genitore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94003295898438" w:line="240" w:lineRule="auto"/>
        <w:ind w:left="0" w:right="65.7214355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………………………………..</w:t>
      </w:r>
    </w:p>
    <w:sectPr>
      <w:pgSz w:h="16840" w:w="11900" w:orient="portrait"/>
      <w:pgMar w:bottom="935.5000305175781" w:top="1024.000244140625" w:left="749.1799926757812" w:right="901.4587402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